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05F8" w14:textId="77777777" w:rsidR="006D4D8D" w:rsidRPr="008700F8" w:rsidRDefault="006D4D8D" w:rsidP="006D4D8D">
      <w:pPr>
        <w:rPr>
          <w:rFonts w:ascii="Verdana" w:hAnsi="Verdana"/>
          <w:b/>
          <w:bCs/>
          <w:sz w:val="22"/>
          <w:szCs w:val="22"/>
        </w:rPr>
      </w:pPr>
      <w:r w:rsidRPr="008700F8">
        <w:rPr>
          <w:rFonts w:ascii="Verdana" w:hAnsi="Verdana"/>
          <w:b/>
          <w:bCs/>
          <w:sz w:val="22"/>
          <w:szCs w:val="22"/>
        </w:rPr>
        <w:t>What is this Privacy Notice for?</w:t>
      </w:r>
    </w:p>
    <w:p w14:paraId="05B9F442" w14:textId="20E25482" w:rsidR="006D4D8D" w:rsidRPr="008700F8" w:rsidRDefault="006D4D8D" w:rsidP="006D4D8D">
      <w:pPr>
        <w:rPr>
          <w:rFonts w:ascii="Verdana" w:hAnsi="Verdana"/>
          <w:sz w:val="22"/>
          <w:szCs w:val="22"/>
        </w:rPr>
      </w:pPr>
      <w:r w:rsidRPr="008700F8">
        <w:rPr>
          <w:rFonts w:ascii="Verdana" w:hAnsi="Verdana"/>
          <w:sz w:val="22"/>
          <w:szCs w:val="22"/>
        </w:rPr>
        <w:t>Greenwi</w:t>
      </w:r>
      <w:r w:rsidR="00C43534" w:rsidRPr="008700F8">
        <w:rPr>
          <w:rFonts w:ascii="Verdana" w:hAnsi="Verdana"/>
          <w:sz w:val="22"/>
          <w:szCs w:val="22"/>
        </w:rPr>
        <w:t>ch Capital Markets Limited</w:t>
      </w:r>
      <w:r w:rsidRPr="008700F8">
        <w:rPr>
          <w:rFonts w:ascii="Verdana" w:hAnsi="Verdana"/>
          <w:sz w:val="22"/>
          <w:szCs w:val="22"/>
        </w:rPr>
        <w:t xml:space="preserve"> (‘The Company’, ‘We’) values your Personal Data and is committed to protecting your privacy whenever you interact with us. Please read this Privacy Notice to understand our policies, processes and procedures regarding the processing of your personal data.</w:t>
      </w:r>
    </w:p>
    <w:p w14:paraId="49DC3070" w14:textId="69E965F3" w:rsidR="006D4D8D" w:rsidRPr="008700F8" w:rsidRDefault="006D4D8D" w:rsidP="006D4D8D">
      <w:pPr>
        <w:rPr>
          <w:rFonts w:ascii="Verdana" w:hAnsi="Verdana"/>
          <w:sz w:val="22"/>
          <w:szCs w:val="22"/>
        </w:rPr>
      </w:pPr>
      <w:r w:rsidRPr="008700F8">
        <w:rPr>
          <w:rFonts w:ascii="Verdana" w:hAnsi="Verdana"/>
          <w:sz w:val="22"/>
          <w:szCs w:val="22"/>
        </w:rPr>
        <w:t xml:space="preserve">By this Notice, we explain how your Personal Data is processed by Greenwich </w:t>
      </w:r>
      <w:r w:rsidR="00C43534" w:rsidRPr="008700F8">
        <w:rPr>
          <w:rFonts w:ascii="Verdana" w:hAnsi="Verdana"/>
          <w:sz w:val="22"/>
          <w:szCs w:val="22"/>
        </w:rPr>
        <w:t>Capital Markets Limited</w:t>
      </w:r>
      <w:r w:rsidRPr="008700F8">
        <w:rPr>
          <w:rFonts w:ascii="Verdana" w:hAnsi="Verdana"/>
          <w:sz w:val="22"/>
          <w:szCs w:val="22"/>
        </w:rPr>
        <w:t xml:space="preserve"> and how you can update your Personal Data and exercise your rights in respect of the Personal Data provided to us.</w:t>
      </w:r>
    </w:p>
    <w:p w14:paraId="1F3B15D3" w14:textId="77777777" w:rsidR="006D4D8D" w:rsidRPr="008700F8" w:rsidRDefault="006D4D8D" w:rsidP="006D4D8D">
      <w:pPr>
        <w:rPr>
          <w:rFonts w:ascii="Verdana" w:hAnsi="Verdana"/>
          <w:b/>
          <w:bCs/>
          <w:sz w:val="22"/>
          <w:szCs w:val="22"/>
        </w:rPr>
      </w:pPr>
      <w:r w:rsidRPr="008700F8">
        <w:rPr>
          <w:rFonts w:ascii="Verdana" w:hAnsi="Verdana"/>
          <w:b/>
          <w:bCs/>
          <w:sz w:val="22"/>
          <w:szCs w:val="22"/>
        </w:rPr>
        <w:t>The Personal Data that we collect</w:t>
      </w:r>
    </w:p>
    <w:p w14:paraId="38C11106" w14:textId="77777777" w:rsidR="006D4D8D" w:rsidRPr="008700F8" w:rsidRDefault="006D4D8D" w:rsidP="006D4D8D">
      <w:pPr>
        <w:numPr>
          <w:ilvl w:val="0"/>
          <w:numId w:val="1"/>
        </w:numPr>
        <w:rPr>
          <w:rFonts w:ascii="Verdana" w:hAnsi="Verdana"/>
          <w:sz w:val="22"/>
          <w:szCs w:val="22"/>
        </w:rPr>
      </w:pPr>
      <w:r w:rsidRPr="008700F8">
        <w:rPr>
          <w:rFonts w:ascii="Verdana" w:hAnsi="Verdana"/>
          <w:sz w:val="22"/>
          <w:szCs w:val="22"/>
        </w:rPr>
        <w:t>We collect Personal Data that you give to us; for example, where you created an account with us, your request for further information about our products, whenever you fill out a form, apply for a job or subscribe to newsletters from our website.</w:t>
      </w:r>
    </w:p>
    <w:p w14:paraId="61B6F70F" w14:textId="77777777" w:rsidR="006D4D8D" w:rsidRPr="008700F8" w:rsidRDefault="006D4D8D" w:rsidP="006D4D8D">
      <w:pPr>
        <w:numPr>
          <w:ilvl w:val="0"/>
          <w:numId w:val="1"/>
        </w:numPr>
        <w:rPr>
          <w:rFonts w:ascii="Verdana" w:hAnsi="Verdana"/>
          <w:sz w:val="22"/>
          <w:szCs w:val="22"/>
        </w:rPr>
      </w:pPr>
      <w:r w:rsidRPr="008700F8">
        <w:rPr>
          <w:rFonts w:ascii="Verdana" w:hAnsi="Verdana"/>
          <w:sz w:val="22"/>
          <w:szCs w:val="22"/>
        </w:rPr>
        <w:t>We may also automatically collect some technical information when you visit our website, such as your IP address and the pages that you viewed when you visited our website.</w:t>
      </w:r>
    </w:p>
    <w:p w14:paraId="4330D929" w14:textId="4641C726" w:rsidR="006D4D8D" w:rsidRPr="008700F8" w:rsidRDefault="006D4D8D" w:rsidP="006D4D8D">
      <w:pPr>
        <w:numPr>
          <w:ilvl w:val="0"/>
          <w:numId w:val="1"/>
        </w:numPr>
        <w:rPr>
          <w:rFonts w:ascii="Verdana" w:hAnsi="Verdana"/>
          <w:sz w:val="22"/>
          <w:szCs w:val="22"/>
        </w:rPr>
      </w:pPr>
      <w:r w:rsidRPr="008700F8">
        <w:rPr>
          <w:rFonts w:ascii="Verdana" w:hAnsi="Verdana"/>
          <w:sz w:val="22"/>
          <w:szCs w:val="22"/>
        </w:rPr>
        <w:t>This information helps us understand customer interests and helps us improve our website. When you visit our site, the pages that you look at, and a short text file called a cookie are downloaded to your computer. By visiting and using our website, you agree to our use of cookies in line with Greenwich policies.</w:t>
      </w:r>
    </w:p>
    <w:p w14:paraId="4407C426" w14:textId="77777777" w:rsidR="006D4D8D" w:rsidRPr="008700F8" w:rsidRDefault="006D4D8D" w:rsidP="006D4D8D">
      <w:pPr>
        <w:rPr>
          <w:rFonts w:ascii="Verdana" w:hAnsi="Verdana"/>
          <w:b/>
          <w:bCs/>
          <w:sz w:val="22"/>
          <w:szCs w:val="22"/>
        </w:rPr>
      </w:pPr>
      <w:r w:rsidRPr="008700F8">
        <w:rPr>
          <w:rFonts w:ascii="Verdana" w:hAnsi="Verdana"/>
          <w:b/>
          <w:bCs/>
          <w:sz w:val="22"/>
          <w:szCs w:val="22"/>
        </w:rPr>
        <w:t>How and why do we use your Personal Data?</w:t>
      </w:r>
    </w:p>
    <w:p w14:paraId="78FCBFDE" w14:textId="52D505A5" w:rsidR="006D4D8D" w:rsidRPr="008700F8" w:rsidRDefault="006D4D8D" w:rsidP="006D4D8D">
      <w:pPr>
        <w:rPr>
          <w:rFonts w:ascii="Verdana" w:hAnsi="Verdana"/>
          <w:sz w:val="22"/>
          <w:szCs w:val="22"/>
        </w:rPr>
      </w:pPr>
      <w:r w:rsidRPr="008700F8">
        <w:rPr>
          <w:rFonts w:ascii="Verdana" w:hAnsi="Verdana"/>
          <w:sz w:val="22"/>
          <w:szCs w:val="22"/>
        </w:rPr>
        <w:t xml:space="preserve">We may process your Personal Data to communicate with you (including sending marketing or promotional materials to you), provide you with further information about our products and how we can serve you better, respond to your requests, process your application for employment with Greenwich </w:t>
      </w:r>
      <w:r w:rsidR="00E8056F" w:rsidRPr="008700F8">
        <w:rPr>
          <w:rFonts w:ascii="Verdana" w:hAnsi="Verdana"/>
          <w:sz w:val="22"/>
          <w:szCs w:val="22"/>
        </w:rPr>
        <w:t>Capital Markets Limited</w:t>
      </w:r>
      <w:r w:rsidRPr="008700F8">
        <w:rPr>
          <w:rFonts w:ascii="Verdana" w:hAnsi="Verdana"/>
          <w:sz w:val="22"/>
          <w:szCs w:val="22"/>
        </w:rPr>
        <w:t xml:space="preserve"> or to fulfil our contractual obligations with you. We may also process your Personal Data to comply with provisions of applicable laws.</w:t>
      </w:r>
    </w:p>
    <w:p w14:paraId="13598E3A" w14:textId="77777777" w:rsidR="006D4D8D" w:rsidRPr="008700F8" w:rsidRDefault="006D4D8D" w:rsidP="006D4D8D">
      <w:pPr>
        <w:rPr>
          <w:rFonts w:ascii="Verdana" w:hAnsi="Verdana"/>
          <w:b/>
          <w:bCs/>
          <w:sz w:val="22"/>
          <w:szCs w:val="22"/>
        </w:rPr>
      </w:pPr>
      <w:r w:rsidRPr="008700F8">
        <w:rPr>
          <w:rFonts w:ascii="Verdana" w:hAnsi="Verdana"/>
          <w:b/>
          <w:bCs/>
          <w:sz w:val="22"/>
          <w:szCs w:val="22"/>
        </w:rPr>
        <w:t>What constitutes your consent?</w:t>
      </w:r>
    </w:p>
    <w:p w14:paraId="5924178A" w14:textId="58A7E212" w:rsidR="008700F8" w:rsidRDefault="006D4D8D" w:rsidP="008700F8">
      <w:pPr>
        <w:rPr>
          <w:rFonts w:ascii="Verdana" w:hAnsi="Verdana"/>
          <w:sz w:val="22"/>
          <w:szCs w:val="22"/>
        </w:rPr>
      </w:pPr>
      <w:r w:rsidRPr="008700F8">
        <w:rPr>
          <w:rFonts w:ascii="Verdana" w:hAnsi="Verdana"/>
          <w:sz w:val="22"/>
          <w:szCs w:val="22"/>
        </w:rPr>
        <w:t>Where the processing of Personal Data is based on consent, we shall obtain the required consent at the time of collecting the Personal Data. In this regard, you consent to the processing of your Personal Data when you access our platforms or use our services, content, features, technologies, or functions offered on our website or other digital platforms. You can withdraw your consent at any time, but such withdrawal will not affect the lawfulness of processing based on consent given before its withdrawal.</w:t>
      </w:r>
    </w:p>
    <w:p w14:paraId="6DB1A0B0" w14:textId="77777777" w:rsidR="008700F8" w:rsidRPr="008700F8" w:rsidRDefault="008700F8" w:rsidP="008700F8">
      <w:pPr>
        <w:rPr>
          <w:rFonts w:ascii="Verdana" w:hAnsi="Verdana"/>
          <w:sz w:val="22"/>
          <w:szCs w:val="22"/>
        </w:rPr>
      </w:pPr>
    </w:p>
    <w:p w14:paraId="140844AB" w14:textId="77777777" w:rsidR="00E8056F" w:rsidRPr="008700F8" w:rsidRDefault="00E8056F" w:rsidP="006D4D8D">
      <w:pPr>
        <w:rPr>
          <w:rFonts w:ascii="Verdana" w:hAnsi="Verdana"/>
          <w:sz w:val="22"/>
          <w:szCs w:val="22"/>
        </w:rPr>
      </w:pPr>
    </w:p>
    <w:p w14:paraId="63BCB24D" w14:textId="77777777" w:rsidR="006D4D8D" w:rsidRPr="008700F8" w:rsidRDefault="006D4D8D" w:rsidP="006D4D8D">
      <w:pPr>
        <w:rPr>
          <w:rFonts w:ascii="Verdana" w:hAnsi="Verdana"/>
          <w:b/>
          <w:bCs/>
          <w:sz w:val="22"/>
          <w:szCs w:val="22"/>
        </w:rPr>
      </w:pPr>
      <w:r w:rsidRPr="008700F8">
        <w:rPr>
          <w:rFonts w:ascii="Verdana" w:hAnsi="Verdana"/>
          <w:b/>
          <w:bCs/>
          <w:sz w:val="22"/>
          <w:szCs w:val="22"/>
        </w:rPr>
        <w:lastRenderedPageBreak/>
        <w:t>Who do we share your Personal Data with?</w:t>
      </w:r>
    </w:p>
    <w:p w14:paraId="59111767" w14:textId="77777777" w:rsidR="006D4D8D" w:rsidRPr="008700F8" w:rsidRDefault="006D4D8D" w:rsidP="006D4D8D">
      <w:pPr>
        <w:rPr>
          <w:rFonts w:ascii="Verdana" w:hAnsi="Verdana"/>
          <w:sz w:val="22"/>
          <w:szCs w:val="22"/>
        </w:rPr>
      </w:pPr>
      <w:r w:rsidRPr="008700F8">
        <w:rPr>
          <w:rFonts w:ascii="Verdana" w:hAnsi="Verdana"/>
          <w:sz w:val="22"/>
          <w:szCs w:val="22"/>
        </w:rPr>
        <w:t>We respect your privacy and we limit disclosure of your Personal Data to third parties.</w:t>
      </w:r>
    </w:p>
    <w:p w14:paraId="7FBBA5AD" w14:textId="77777777" w:rsidR="006D4D8D" w:rsidRPr="008700F8" w:rsidRDefault="006D4D8D" w:rsidP="006D4D8D">
      <w:pPr>
        <w:numPr>
          <w:ilvl w:val="0"/>
          <w:numId w:val="2"/>
        </w:numPr>
        <w:rPr>
          <w:rFonts w:ascii="Verdana" w:hAnsi="Verdana"/>
          <w:sz w:val="22"/>
          <w:szCs w:val="22"/>
        </w:rPr>
      </w:pPr>
      <w:r w:rsidRPr="008700F8">
        <w:rPr>
          <w:rFonts w:ascii="Verdana" w:hAnsi="Verdana"/>
          <w:sz w:val="22"/>
          <w:szCs w:val="22"/>
        </w:rPr>
        <w:t>We do not sell, give, or trade any Personal Data that we obtain from you to any third party for data mining or marketing purposes.</w:t>
      </w:r>
    </w:p>
    <w:p w14:paraId="5CCFE731" w14:textId="3286ABA4" w:rsidR="006D4D8D" w:rsidRPr="008700F8" w:rsidRDefault="006D4D8D" w:rsidP="006D4D8D">
      <w:pPr>
        <w:numPr>
          <w:ilvl w:val="0"/>
          <w:numId w:val="2"/>
        </w:numPr>
        <w:rPr>
          <w:rFonts w:ascii="Verdana" w:hAnsi="Verdana"/>
          <w:sz w:val="22"/>
          <w:szCs w:val="22"/>
        </w:rPr>
      </w:pPr>
      <w:r w:rsidRPr="008700F8">
        <w:rPr>
          <w:rFonts w:ascii="Verdana" w:hAnsi="Verdana"/>
          <w:sz w:val="22"/>
          <w:szCs w:val="22"/>
        </w:rPr>
        <w:t>We may share your Personal Data with companies affiliated with Greenwich</w:t>
      </w:r>
      <w:r w:rsidR="00E8056F" w:rsidRPr="008700F8">
        <w:rPr>
          <w:rFonts w:ascii="Verdana" w:hAnsi="Verdana"/>
          <w:sz w:val="22"/>
          <w:szCs w:val="22"/>
        </w:rPr>
        <w:t xml:space="preserve"> Capital Markets Limited</w:t>
      </w:r>
      <w:r w:rsidRPr="008700F8">
        <w:rPr>
          <w:rFonts w:ascii="Verdana" w:hAnsi="Verdana"/>
          <w:sz w:val="22"/>
          <w:szCs w:val="22"/>
        </w:rPr>
        <w:t xml:space="preserve"> and our service providers subject to appropriate data security and protection measures.</w:t>
      </w:r>
    </w:p>
    <w:p w14:paraId="2EE51AB1" w14:textId="77777777" w:rsidR="006D4D8D" w:rsidRPr="008700F8" w:rsidRDefault="006D4D8D" w:rsidP="006D4D8D">
      <w:pPr>
        <w:numPr>
          <w:ilvl w:val="0"/>
          <w:numId w:val="2"/>
        </w:numPr>
        <w:rPr>
          <w:rFonts w:ascii="Verdana" w:hAnsi="Verdana"/>
          <w:sz w:val="22"/>
          <w:szCs w:val="22"/>
        </w:rPr>
      </w:pPr>
      <w:r w:rsidRPr="008700F8">
        <w:rPr>
          <w:rFonts w:ascii="Verdana" w:hAnsi="Verdana"/>
          <w:sz w:val="22"/>
          <w:szCs w:val="22"/>
        </w:rPr>
        <w:t>Courts, government agencies, and regulators/supervisors GMB may be required to reveal your personal information by law, court proceedings, litigation, and/or requests from public and governmental agencies in or outside of your place of residence. Additionally, we might divulge information about you if we think it’s required or appropriate for law enforcement, national security, or other matters of public concern.</w:t>
      </w:r>
    </w:p>
    <w:p w14:paraId="263DD49D" w14:textId="77777777" w:rsidR="006D4D8D" w:rsidRPr="008700F8" w:rsidRDefault="006D4D8D" w:rsidP="006D4D8D">
      <w:pPr>
        <w:numPr>
          <w:ilvl w:val="0"/>
          <w:numId w:val="2"/>
        </w:numPr>
        <w:rPr>
          <w:rFonts w:ascii="Verdana" w:hAnsi="Verdana"/>
          <w:sz w:val="22"/>
          <w:szCs w:val="22"/>
        </w:rPr>
      </w:pPr>
      <w:r w:rsidRPr="008700F8">
        <w:rPr>
          <w:rFonts w:ascii="Verdana" w:hAnsi="Verdana"/>
          <w:sz w:val="22"/>
          <w:szCs w:val="22"/>
        </w:rPr>
        <w:t>External Auditors.</w:t>
      </w:r>
    </w:p>
    <w:p w14:paraId="2D125C7C" w14:textId="713E812B" w:rsidR="006D4D8D" w:rsidRPr="008700F8" w:rsidRDefault="00E8056F" w:rsidP="006D4D8D">
      <w:pPr>
        <w:numPr>
          <w:ilvl w:val="0"/>
          <w:numId w:val="2"/>
        </w:numPr>
        <w:rPr>
          <w:rFonts w:ascii="Verdana" w:hAnsi="Verdana"/>
          <w:sz w:val="22"/>
          <w:szCs w:val="22"/>
        </w:rPr>
      </w:pPr>
      <w:r w:rsidRPr="008700F8">
        <w:rPr>
          <w:rFonts w:ascii="Verdana" w:hAnsi="Verdana"/>
          <w:sz w:val="22"/>
          <w:szCs w:val="22"/>
        </w:rPr>
        <w:t>Greenwich</w:t>
      </w:r>
      <w:r w:rsidR="006D4D8D" w:rsidRPr="008700F8">
        <w:rPr>
          <w:rFonts w:ascii="Verdana" w:hAnsi="Verdana"/>
          <w:sz w:val="22"/>
          <w:szCs w:val="22"/>
        </w:rPr>
        <w:t>’s Staff.</w:t>
      </w:r>
    </w:p>
    <w:p w14:paraId="3472C588" w14:textId="77777777" w:rsidR="006D4D8D" w:rsidRPr="008700F8" w:rsidRDefault="006D4D8D" w:rsidP="006D4D8D">
      <w:pPr>
        <w:numPr>
          <w:ilvl w:val="0"/>
          <w:numId w:val="2"/>
        </w:numPr>
        <w:rPr>
          <w:rFonts w:ascii="Verdana" w:hAnsi="Verdana"/>
          <w:sz w:val="22"/>
          <w:szCs w:val="22"/>
        </w:rPr>
      </w:pPr>
      <w:r w:rsidRPr="008700F8">
        <w:rPr>
          <w:rFonts w:ascii="Verdana" w:hAnsi="Verdana"/>
          <w:sz w:val="22"/>
          <w:szCs w:val="22"/>
        </w:rPr>
        <w:t>Correspondent banks;</w:t>
      </w:r>
    </w:p>
    <w:p w14:paraId="3210CCFF" w14:textId="77777777" w:rsidR="006D4D8D" w:rsidRPr="008700F8" w:rsidRDefault="006D4D8D" w:rsidP="006D4D8D">
      <w:pPr>
        <w:rPr>
          <w:rFonts w:ascii="Verdana" w:hAnsi="Verdana"/>
          <w:b/>
          <w:bCs/>
          <w:sz w:val="22"/>
          <w:szCs w:val="22"/>
        </w:rPr>
      </w:pPr>
      <w:r w:rsidRPr="008700F8">
        <w:rPr>
          <w:rFonts w:ascii="Verdana" w:hAnsi="Verdana"/>
          <w:b/>
          <w:bCs/>
          <w:sz w:val="22"/>
          <w:szCs w:val="22"/>
        </w:rPr>
        <w:t>Where we store your Information</w:t>
      </w:r>
    </w:p>
    <w:p w14:paraId="49951D44" w14:textId="77777777" w:rsidR="006D4D8D" w:rsidRPr="008700F8" w:rsidRDefault="006D4D8D" w:rsidP="006D4D8D">
      <w:pPr>
        <w:rPr>
          <w:rFonts w:ascii="Verdana" w:hAnsi="Verdana"/>
          <w:sz w:val="22"/>
          <w:szCs w:val="22"/>
        </w:rPr>
      </w:pPr>
      <w:r w:rsidRPr="008700F8">
        <w:rPr>
          <w:rFonts w:ascii="Verdana" w:hAnsi="Verdana"/>
          <w:sz w:val="22"/>
          <w:szCs w:val="22"/>
        </w:rPr>
        <w:t>All Personal Information you provide to us is stored on our secure servers as well as secure physical locations and cloud infrastructure (where applicable) for the purposes of providing seamless services to you, including but not limited to ensuring business continuity, the data that we collect from you may be transferred to or stored in cloud locations at globally accepted vendors’ data center. Whenever your information is transferred to other locations, we will take all necessary steps to ensure that your data is handled securely and in accordance with this privacy policy.</w:t>
      </w:r>
    </w:p>
    <w:p w14:paraId="7890903E" w14:textId="77777777" w:rsidR="006D4D8D" w:rsidRPr="008700F8" w:rsidRDefault="006D4D8D" w:rsidP="006D4D8D">
      <w:pPr>
        <w:rPr>
          <w:rFonts w:ascii="Verdana" w:hAnsi="Verdana"/>
          <w:b/>
          <w:bCs/>
          <w:sz w:val="22"/>
          <w:szCs w:val="22"/>
        </w:rPr>
      </w:pPr>
      <w:r w:rsidRPr="008700F8">
        <w:rPr>
          <w:rFonts w:ascii="Verdana" w:hAnsi="Verdana"/>
          <w:b/>
          <w:bCs/>
          <w:sz w:val="22"/>
          <w:szCs w:val="22"/>
        </w:rPr>
        <w:t>Security and retention of your Personal Data</w:t>
      </w:r>
    </w:p>
    <w:p w14:paraId="5CFA92DB" w14:textId="4E8A6DB2" w:rsidR="006D4D8D" w:rsidRPr="008700F8" w:rsidRDefault="006D4D8D" w:rsidP="006D4D8D">
      <w:pPr>
        <w:numPr>
          <w:ilvl w:val="0"/>
          <w:numId w:val="3"/>
        </w:numPr>
        <w:rPr>
          <w:rFonts w:ascii="Verdana" w:hAnsi="Verdana"/>
          <w:sz w:val="22"/>
          <w:szCs w:val="22"/>
        </w:rPr>
      </w:pPr>
      <w:r w:rsidRPr="008700F8">
        <w:rPr>
          <w:rFonts w:ascii="Verdana" w:hAnsi="Verdana"/>
          <w:sz w:val="22"/>
          <w:szCs w:val="22"/>
        </w:rPr>
        <w:t xml:space="preserve">Your Personal Data is kept </w:t>
      </w:r>
      <w:r w:rsidR="00E8056F" w:rsidRPr="008700F8">
        <w:rPr>
          <w:rFonts w:ascii="Verdana" w:hAnsi="Verdana"/>
          <w:sz w:val="22"/>
          <w:szCs w:val="22"/>
        </w:rPr>
        <w:t>private,</w:t>
      </w:r>
      <w:r w:rsidRPr="008700F8">
        <w:rPr>
          <w:rFonts w:ascii="Verdana" w:hAnsi="Verdana"/>
          <w:sz w:val="22"/>
          <w:szCs w:val="22"/>
        </w:rPr>
        <w:t xml:space="preserve"> and we make every effort to keep it secure, including restricting access to your Personal Data with us on a need-to-know basis. We require our staff and any third parties who carry out any work on our behalf to comply with appropriate security standards to protect your Personal Data.</w:t>
      </w:r>
    </w:p>
    <w:p w14:paraId="13E0D0F9" w14:textId="77777777" w:rsidR="006D4D8D" w:rsidRDefault="006D4D8D" w:rsidP="006D4D8D">
      <w:pPr>
        <w:numPr>
          <w:ilvl w:val="0"/>
          <w:numId w:val="3"/>
        </w:numPr>
        <w:rPr>
          <w:rFonts w:ascii="Verdana" w:hAnsi="Verdana"/>
          <w:sz w:val="22"/>
          <w:szCs w:val="22"/>
        </w:rPr>
      </w:pPr>
      <w:r w:rsidRPr="008700F8">
        <w:rPr>
          <w:rFonts w:ascii="Verdana" w:hAnsi="Verdana"/>
          <w:sz w:val="22"/>
          <w:szCs w:val="22"/>
        </w:rPr>
        <w:t>We take appropriate measures to ensure that your Personal Data is only processed for the minimum period necessary in line with the purposes set out in this Notice or as required by applicable laws, until a time it is no longer required or has no use. Once your Personal Data is no longer required, we destroy it in a safe and secure manner.</w:t>
      </w:r>
    </w:p>
    <w:p w14:paraId="38C36914" w14:textId="77777777" w:rsidR="008700F8" w:rsidRDefault="008700F8" w:rsidP="008700F8">
      <w:pPr>
        <w:rPr>
          <w:rFonts w:ascii="Verdana" w:hAnsi="Verdana"/>
          <w:sz w:val="22"/>
          <w:szCs w:val="22"/>
        </w:rPr>
      </w:pPr>
    </w:p>
    <w:p w14:paraId="74F2DAE3" w14:textId="77777777" w:rsidR="008700F8" w:rsidRPr="008700F8" w:rsidRDefault="008700F8" w:rsidP="008700F8">
      <w:pPr>
        <w:rPr>
          <w:rFonts w:ascii="Verdana" w:hAnsi="Verdana"/>
          <w:sz w:val="22"/>
          <w:szCs w:val="22"/>
        </w:rPr>
      </w:pPr>
    </w:p>
    <w:p w14:paraId="32BDAC23" w14:textId="77777777" w:rsidR="006D4D8D" w:rsidRPr="008700F8" w:rsidRDefault="006D4D8D" w:rsidP="006D4D8D">
      <w:pPr>
        <w:rPr>
          <w:rFonts w:ascii="Verdana" w:hAnsi="Verdana"/>
          <w:b/>
          <w:bCs/>
          <w:sz w:val="22"/>
          <w:szCs w:val="22"/>
        </w:rPr>
      </w:pPr>
      <w:r w:rsidRPr="008700F8">
        <w:rPr>
          <w:rFonts w:ascii="Verdana" w:hAnsi="Verdana"/>
          <w:b/>
          <w:bCs/>
          <w:sz w:val="22"/>
          <w:szCs w:val="22"/>
        </w:rPr>
        <w:t>Your Rights</w:t>
      </w:r>
    </w:p>
    <w:p w14:paraId="31817FBA" w14:textId="0D452503" w:rsidR="006D4D8D" w:rsidRPr="008700F8" w:rsidRDefault="006D4D8D" w:rsidP="006D4D8D">
      <w:pPr>
        <w:rPr>
          <w:rFonts w:ascii="Verdana" w:hAnsi="Verdana"/>
          <w:sz w:val="22"/>
          <w:szCs w:val="22"/>
        </w:rPr>
      </w:pPr>
      <w:r w:rsidRPr="008700F8">
        <w:rPr>
          <w:rFonts w:ascii="Verdana" w:hAnsi="Verdana"/>
          <w:sz w:val="22"/>
          <w:szCs w:val="22"/>
        </w:rPr>
        <w:t xml:space="preserve">Greenwich </w:t>
      </w:r>
      <w:r w:rsidR="00E8056F" w:rsidRPr="008700F8">
        <w:rPr>
          <w:rFonts w:ascii="Verdana" w:hAnsi="Verdana"/>
          <w:sz w:val="22"/>
          <w:szCs w:val="22"/>
        </w:rPr>
        <w:t>Capital Markets Limited</w:t>
      </w:r>
      <w:r w:rsidRPr="008700F8">
        <w:rPr>
          <w:rFonts w:ascii="Verdana" w:hAnsi="Verdana"/>
          <w:sz w:val="22"/>
          <w:szCs w:val="22"/>
        </w:rPr>
        <w:t xml:space="preserve"> collects Personal Data only for the purposes identified in this Policy and such information cannot be reused for another purpose that is incompatible with the original purpose.</w:t>
      </w:r>
    </w:p>
    <w:p w14:paraId="500DC136" w14:textId="33062377" w:rsidR="006D4D8D" w:rsidRPr="008700F8" w:rsidRDefault="006D4D8D" w:rsidP="006D4D8D">
      <w:pPr>
        <w:rPr>
          <w:rFonts w:ascii="Verdana" w:hAnsi="Verdana"/>
          <w:sz w:val="22"/>
          <w:szCs w:val="22"/>
        </w:rPr>
      </w:pPr>
      <w:r w:rsidRPr="008700F8">
        <w:rPr>
          <w:rFonts w:ascii="Verdana" w:hAnsi="Verdana"/>
          <w:sz w:val="22"/>
          <w:szCs w:val="22"/>
        </w:rPr>
        <w:t xml:space="preserve">You can exercise the following rights with respect to your Personal Data at Greenwich </w:t>
      </w:r>
      <w:r w:rsidR="00E8056F" w:rsidRPr="008700F8">
        <w:rPr>
          <w:rFonts w:ascii="Verdana" w:hAnsi="Verdana"/>
          <w:sz w:val="22"/>
          <w:szCs w:val="22"/>
        </w:rPr>
        <w:t>Capital Markets Limited</w:t>
      </w:r>
      <w:r w:rsidRPr="008700F8">
        <w:rPr>
          <w:rFonts w:ascii="Verdana" w:hAnsi="Verdana"/>
          <w:sz w:val="22"/>
          <w:szCs w:val="22"/>
        </w:rPr>
        <w:t>:</w:t>
      </w:r>
    </w:p>
    <w:p w14:paraId="3ABA08C3" w14:textId="4F3C2FF6"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 xml:space="preserve">Request for and access your Personal Data collected and stored by Greenwich </w:t>
      </w:r>
      <w:r w:rsidR="008700F8" w:rsidRPr="008700F8">
        <w:rPr>
          <w:rFonts w:ascii="Verdana" w:hAnsi="Verdana"/>
          <w:sz w:val="22"/>
          <w:szCs w:val="22"/>
        </w:rPr>
        <w:t>Capital Markets Limited</w:t>
      </w:r>
      <w:r w:rsidRPr="008700F8">
        <w:rPr>
          <w:rFonts w:ascii="Verdana" w:hAnsi="Verdana"/>
          <w:sz w:val="22"/>
          <w:szCs w:val="22"/>
        </w:rPr>
        <w:t>.</w:t>
      </w:r>
    </w:p>
    <w:p w14:paraId="0DEEFA02" w14:textId="77777777"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Withdraw consent at any time. For example, you can withdraw your consent to receipt of our marketing or promotional materials or unsubscribe to our newsletters.</w:t>
      </w:r>
    </w:p>
    <w:p w14:paraId="23F9D80C" w14:textId="77777777"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Object to automated decision-making.</w:t>
      </w:r>
    </w:p>
    <w:p w14:paraId="42E21C7A" w14:textId="545B8119"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 xml:space="preserve">Request rectification and modification of Personal Data kept by Greenwich </w:t>
      </w:r>
      <w:r w:rsidR="008700F8" w:rsidRPr="008700F8">
        <w:rPr>
          <w:rFonts w:ascii="Verdana" w:hAnsi="Verdana"/>
          <w:sz w:val="22"/>
          <w:szCs w:val="22"/>
        </w:rPr>
        <w:t>Capital Markets Limited</w:t>
      </w:r>
      <w:r w:rsidRPr="008700F8">
        <w:rPr>
          <w:rFonts w:ascii="Verdana" w:hAnsi="Verdana"/>
          <w:sz w:val="22"/>
          <w:szCs w:val="22"/>
        </w:rPr>
        <w:t>.</w:t>
      </w:r>
    </w:p>
    <w:p w14:paraId="776B3F2C" w14:textId="77777777"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Request the deletion of your Personal Data.</w:t>
      </w:r>
    </w:p>
    <w:p w14:paraId="6863666E" w14:textId="77777777"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Be informed of and entitled to provide consent prior to the processing of Personal Data for purposes other than that for which the Personal Data was collected.</w:t>
      </w:r>
    </w:p>
    <w:p w14:paraId="485D7615" w14:textId="628EF364"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 xml:space="preserve">Request that Greenwich </w:t>
      </w:r>
      <w:r w:rsidR="008700F8" w:rsidRPr="008700F8">
        <w:rPr>
          <w:rFonts w:ascii="Verdana" w:hAnsi="Verdana"/>
          <w:sz w:val="22"/>
          <w:szCs w:val="22"/>
        </w:rPr>
        <w:t>Capital Markets Limited</w:t>
      </w:r>
      <w:r w:rsidRPr="008700F8">
        <w:rPr>
          <w:rFonts w:ascii="Verdana" w:hAnsi="Verdana"/>
          <w:sz w:val="22"/>
          <w:szCs w:val="22"/>
        </w:rPr>
        <w:t xml:space="preserve"> restricts processing of your Personal Data.</w:t>
      </w:r>
    </w:p>
    <w:p w14:paraId="4487E197" w14:textId="77777777" w:rsidR="006D4D8D" w:rsidRPr="008700F8" w:rsidRDefault="006D4D8D" w:rsidP="006D4D8D">
      <w:pPr>
        <w:numPr>
          <w:ilvl w:val="0"/>
          <w:numId w:val="4"/>
        </w:numPr>
        <w:rPr>
          <w:rFonts w:ascii="Verdana" w:hAnsi="Verdana"/>
          <w:sz w:val="22"/>
          <w:szCs w:val="22"/>
        </w:rPr>
      </w:pPr>
      <w:r w:rsidRPr="008700F8">
        <w:rPr>
          <w:rFonts w:ascii="Verdana" w:hAnsi="Verdana"/>
          <w:sz w:val="22"/>
          <w:szCs w:val="22"/>
        </w:rPr>
        <w:t>Request information regarding any specific processing of your personal data.</w:t>
      </w:r>
    </w:p>
    <w:p w14:paraId="2BE62F27" w14:textId="77777777" w:rsidR="006D4D8D" w:rsidRPr="008700F8" w:rsidRDefault="006D4D8D" w:rsidP="006D4D8D">
      <w:pPr>
        <w:rPr>
          <w:rFonts w:ascii="Verdana" w:hAnsi="Verdana"/>
          <w:b/>
          <w:bCs/>
          <w:sz w:val="22"/>
          <w:szCs w:val="22"/>
        </w:rPr>
      </w:pPr>
      <w:r w:rsidRPr="008700F8">
        <w:rPr>
          <w:rFonts w:ascii="Verdana" w:hAnsi="Verdana"/>
          <w:b/>
          <w:bCs/>
          <w:sz w:val="22"/>
          <w:szCs w:val="22"/>
        </w:rPr>
        <w:t>Changes to our Privacy Notice</w:t>
      </w:r>
    </w:p>
    <w:p w14:paraId="38ABC814" w14:textId="77777777" w:rsidR="006D4D8D" w:rsidRPr="008700F8" w:rsidRDefault="006D4D8D" w:rsidP="006D4D8D">
      <w:pPr>
        <w:rPr>
          <w:rFonts w:ascii="Verdana" w:hAnsi="Verdana"/>
          <w:sz w:val="22"/>
          <w:szCs w:val="22"/>
        </w:rPr>
      </w:pPr>
      <w:r w:rsidRPr="008700F8">
        <w:rPr>
          <w:rFonts w:ascii="Verdana" w:hAnsi="Verdana"/>
          <w:sz w:val="22"/>
          <w:szCs w:val="22"/>
        </w:rPr>
        <w:t>Due to constant changes in technology and regulatory requirements, we may need to change our privacy policies or update this Notice from time to time. You will always be able to find the most recent version of our updated privacy policy on this site.</w:t>
      </w:r>
    </w:p>
    <w:p w14:paraId="31278A19" w14:textId="77777777" w:rsidR="006D4D8D" w:rsidRPr="008700F8" w:rsidRDefault="006D4D8D" w:rsidP="006D4D8D">
      <w:pPr>
        <w:rPr>
          <w:rFonts w:ascii="Verdana" w:hAnsi="Verdana"/>
          <w:b/>
          <w:bCs/>
          <w:sz w:val="22"/>
          <w:szCs w:val="22"/>
        </w:rPr>
      </w:pPr>
      <w:r w:rsidRPr="008700F8">
        <w:rPr>
          <w:rFonts w:ascii="Verdana" w:hAnsi="Verdana"/>
          <w:b/>
          <w:bCs/>
          <w:sz w:val="22"/>
          <w:szCs w:val="22"/>
        </w:rPr>
        <w:t>Contact &amp; communication</w:t>
      </w:r>
    </w:p>
    <w:p w14:paraId="54E9AAF6" w14:textId="316EC201" w:rsidR="006D4D8D" w:rsidRPr="008700F8" w:rsidRDefault="006D4D8D" w:rsidP="008700F8">
      <w:pPr>
        <w:rPr>
          <w:rFonts w:ascii="Verdana" w:hAnsi="Verdana" w:cs="Open Sans"/>
          <w:color w:val="008040"/>
          <w:sz w:val="22"/>
          <w:szCs w:val="22"/>
          <w:lang w:eastAsia="en-NG"/>
        </w:rPr>
      </w:pPr>
      <w:r w:rsidRPr="008700F8">
        <w:rPr>
          <w:rFonts w:ascii="Verdana" w:hAnsi="Verdana"/>
          <w:sz w:val="22"/>
          <w:szCs w:val="22"/>
        </w:rPr>
        <w:t xml:space="preserve">If you would like further information on this Notice, or to contact our Data Protection Officers, you may contact us at Greenwich </w:t>
      </w:r>
      <w:r w:rsidR="008700F8" w:rsidRPr="008700F8">
        <w:rPr>
          <w:rFonts w:ascii="Verdana" w:hAnsi="Verdana"/>
          <w:sz w:val="22"/>
          <w:szCs w:val="22"/>
        </w:rPr>
        <w:t>Capital Markets Limited</w:t>
      </w:r>
      <w:r w:rsidRPr="008700F8">
        <w:rPr>
          <w:rFonts w:ascii="Verdana" w:hAnsi="Verdana"/>
          <w:sz w:val="22"/>
          <w:szCs w:val="22"/>
        </w:rPr>
        <w:t xml:space="preserve">; </w:t>
      </w:r>
      <w:r w:rsidR="008700F8" w:rsidRPr="008700F8">
        <w:rPr>
          <w:rFonts w:ascii="Verdana" w:hAnsi="Verdana" w:cs="Open Sans"/>
          <w:sz w:val="22"/>
          <w:szCs w:val="22"/>
          <w:lang w:eastAsia="en-NG"/>
        </w:rPr>
        <w:t>4th floor, Churchgate Tower 2, Churchgate Street, Victoria Island,</w:t>
      </w:r>
      <w:r w:rsidR="008700F8" w:rsidRPr="008700F8">
        <w:rPr>
          <w:rFonts w:ascii="Verdana" w:hAnsi="Verdana" w:cs="Open Sans"/>
          <w:color w:val="008040"/>
          <w:sz w:val="22"/>
          <w:szCs w:val="22"/>
          <w:lang w:eastAsia="en-NG"/>
        </w:rPr>
        <w:t xml:space="preserve"> </w:t>
      </w:r>
      <w:r w:rsidRPr="008700F8">
        <w:rPr>
          <w:rFonts w:ascii="Verdana" w:hAnsi="Verdana"/>
          <w:sz w:val="22"/>
          <w:szCs w:val="22"/>
        </w:rPr>
        <w:t>Lagos</w:t>
      </w:r>
      <w:r w:rsidR="0053408D">
        <w:rPr>
          <w:rFonts w:ascii="Verdana" w:hAnsi="Verdana"/>
          <w:sz w:val="22"/>
          <w:szCs w:val="22"/>
        </w:rPr>
        <w:t>,</w:t>
      </w:r>
      <w:r w:rsidRPr="008700F8">
        <w:rPr>
          <w:rFonts w:ascii="Verdana" w:hAnsi="Verdana"/>
          <w:sz w:val="22"/>
          <w:szCs w:val="22"/>
        </w:rPr>
        <w:t xml:space="preserve"> Nigeria or send an email to</w:t>
      </w:r>
    </w:p>
    <w:p w14:paraId="23507CF4" w14:textId="77777777" w:rsidR="006D4D8D" w:rsidRPr="008700F8" w:rsidRDefault="006D4D8D" w:rsidP="006D4D8D">
      <w:pPr>
        <w:rPr>
          <w:rFonts w:ascii="Verdana" w:hAnsi="Verdana"/>
          <w:sz w:val="22"/>
          <w:szCs w:val="22"/>
        </w:rPr>
      </w:pPr>
      <w:hyperlink r:id="rId5" w:history="1">
        <w:r w:rsidRPr="008700F8">
          <w:rPr>
            <w:rStyle w:val="Hyperlink"/>
            <w:rFonts w:ascii="Verdana" w:hAnsi="Verdana"/>
            <w:sz w:val="22"/>
            <w:szCs w:val="22"/>
          </w:rPr>
          <w:t>DPO@greenwichbankgroup.com</w:t>
        </w:r>
      </w:hyperlink>
      <w:r w:rsidRPr="008700F8">
        <w:rPr>
          <w:rFonts w:ascii="Verdana" w:hAnsi="Verdana"/>
          <w:sz w:val="22"/>
          <w:szCs w:val="22"/>
        </w:rPr>
        <w:t>.</w:t>
      </w:r>
    </w:p>
    <w:p w14:paraId="6E756ACA" w14:textId="77777777" w:rsidR="006D4D8D" w:rsidRPr="008700F8" w:rsidRDefault="006D4D8D">
      <w:pPr>
        <w:rPr>
          <w:rFonts w:ascii="Verdana" w:hAnsi="Verdana"/>
          <w:sz w:val="22"/>
          <w:szCs w:val="22"/>
        </w:rPr>
      </w:pPr>
    </w:p>
    <w:sectPr w:rsidR="006D4D8D" w:rsidRPr="008700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B10"/>
    <w:multiLevelType w:val="multilevel"/>
    <w:tmpl w:val="0D605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4D1D6D"/>
    <w:multiLevelType w:val="multilevel"/>
    <w:tmpl w:val="4EE28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115B11"/>
    <w:multiLevelType w:val="multilevel"/>
    <w:tmpl w:val="B81A4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734DA4"/>
    <w:multiLevelType w:val="multilevel"/>
    <w:tmpl w:val="925C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2164719">
    <w:abstractNumId w:val="3"/>
  </w:num>
  <w:num w:numId="2" w16cid:durableId="932008628">
    <w:abstractNumId w:val="1"/>
  </w:num>
  <w:num w:numId="3" w16cid:durableId="499077990">
    <w:abstractNumId w:val="0"/>
  </w:num>
  <w:num w:numId="4" w16cid:durableId="1809204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D8D"/>
    <w:rsid w:val="0053408D"/>
    <w:rsid w:val="006D4D8D"/>
    <w:rsid w:val="008700F8"/>
    <w:rsid w:val="0098274F"/>
    <w:rsid w:val="00B65360"/>
    <w:rsid w:val="00C43534"/>
    <w:rsid w:val="00E8056F"/>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1135"/>
  <w15:chartTrackingRefBased/>
  <w15:docId w15:val="{9C5A1CB9-8D05-4AE2-AA27-B2E70A6A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D8D"/>
    <w:rPr>
      <w:rFonts w:eastAsiaTheme="majorEastAsia" w:cstheme="majorBidi"/>
      <w:color w:val="272727" w:themeColor="text1" w:themeTint="D8"/>
    </w:rPr>
  </w:style>
  <w:style w:type="paragraph" w:styleId="Title">
    <w:name w:val="Title"/>
    <w:basedOn w:val="Normal"/>
    <w:next w:val="Normal"/>
    <w:link w:val="TitleChar"/>
    <w:uiPriority w:val="10"/>
    <w:qFormat/>
    <w:rsid w:val="006D4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D8D"/>
    <w:pPr>
      <w:spacing w:before="160"/>
      <w:jc w:val="center"/>
    </w:pPr>
    <w:rPr>
      <w:i/>
      <w:iCs/>
      <w:color w:val="404040" w:themeColor="text1" w:themeTint="BF"/>
    </w:rPr>
  </w:style>
  <w:style w:type="character" w:customStyle="1" w:styleId="QuoteChar">
    <w:name w:val="Quote Char"/>
    <w:basedOn w:val="DefaultParagraphFont"/>
    <w:link w:val="Quote"/>
    <w:uiPriority w:val="29"/>
    <w:rsid w:val="006D4D8D"/>
    <w:rPr>
      <w:i/>
      <w:iCs/>
      <w:color w:val="404040" w:themeColor="text1" w:themeTint="BF"/>
    </w:rPr>
  </w:style>
  <w:style w:type="paragraph" w:styleId="ListParagraph">
    <w:name w:val="List Paragraph"/>
    <w:basedOn w:val="Normal"/>
    <w:uiPriority w:val="34"/>
    <w:qFormat/>
    <w:rsid w:val="006D4D8D"/>
    <w:pPr>
      <w:ind w:left="720"/>
      <w:contextualSpacing/>
    </w:pPr>
  </w:style>
  <w:style w:type="character" w:styleId="IntenseEmphasis">
    <w:name w:val="Intense Emphasis"/>
    <w:basedOn w:val="DefaultParagraphFont"/>
    <w:uiPriority w:val="21"/>
    <w:qFormat/>
    <w:rsid w:val="006D4D8D"/>
    <w:rPr>
      <w:i/>
      <w:iCs/>
      <w:color w:val="0F4761" w:themeColor="accent1" w:themeShade="BF"/>
    </w:rPr>
  </w:style>
  <w:style w:type="paragraph" w:styleId="IntenseQuote">
    <w:name w:val="Intense Quote"/>
    <w:basedOn w:val="Normal"/>
    <w:next w:val="Normal"/>
    <w:link w:val="IntenseQuoteChar"/>
    <w:uiPriority w:val="30"/>
    <w:qFormat/>
    <w:rsid w:val="006D4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D8D"/>
    <w:rPr>
      <w:i/>
      <w:iCs/>
      <w:color w:val="0F4761" w:themeColor="accent1" w:themeShade="BF"/>
    </w:rPr>
  </w:style>
  <w:style w:type="character" w:styleId="IntenseReference">
    <w:name w:val="Intense Reference"/>
    <w:basedOn w:val="DefaultParagraphFont"/>
    <w:uiPriority w:val="32"/>
    <w:qFormat/>
    <w:rsid w:val="006D4D8D"/>
    <w:rPr>
      <w:b/>
      <w:bCs/>
      <w:smallCaps/>
      <w:color w:val="0F4761" w:themeColor="accent1" w:themeShade="BF"/>
      <w:spacing w:val="5"/>
    </w:rPr>
  </w:style>
  <w:style w:type="character" w:styleId="Hyperlink">
    <w:name w:val="Hyperlink"/>
    <w:basedOn w:val="DefaultParagraphFont"/>
    <w:uiPriority w:val="99"/>
    <w:unhideWhenUsed/>
    <w:rsid w:val="006D4D8D"/>
    <w:rPr>
      <w:color w:val="467886" w:themeColor="hyperlink"/>
      <w:u w:val="single"/>
    </w:rPr>
  </w:style>
  <w:style w:type="character" w:styleId="UnresolvedMention">
    <w:name w:val="Unresolved Mention"/>
    <w:basedOn w:val="DefaultParagraphFont"/>
    <w:uiPriority w:val="99"/>
    <w:semiHidden/>
    <w:unhideWhenUsed/>
    <w:rsid w:val="006D4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greenwichbankgrou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Ayomide Olabode</dc:creator>
  <cp:keywords/>
  <dc:description/>
  <cp:lastModifiedBy>Ayomide Olabode</cp:lastModifiedBy>
  <cp:revision>3</cp:revision>
  <dcterms:created xsi:type="dcterms:W3CDTF">2026-08-12T08:26:00Z</dcterms:created>
  <dcterms:modified xsi:type="dcterms:W3CDTF">2026-08-12T13:25:00Z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b7412e-9d09-4375-901b-735a3b0d1a80_Enabled">
    <vt:lpwstr>true</vt:lpwstr>
  </property>
  <property fmtid="{D5CDD505-2E9C-101B-9397-08002B2CF9AE}" pid="3" name="MSIP_Label_91b7412e-9d09-4375-901b-735a3b0d1a80_SetDate">
    <vt:lpwstr>2026-08-12T13:18:04Z</vt:lpwstr>
  </property>
  <property fmtid="{D5CDD505-2E9C-101B-9397-08002B2CF9AE}" pid="4" name="MSIP_Label_91b7412e-9d09-4375-901b-735a3b0d1a80_Method">
    <vt:lpwstr>Privileged</vt:lpwstr>
  </property>
  <property fmtid="{D5CDD505-2E9C-101B-9397-08002B2CF9AE}" pid="5" name="MSIP_Label_91b7412e-9d09-4375-901b-735a3b0d1a80_Name">
    <vt:lpwstr>91b7412e-9d09-4375-901b-735a3b0d1a80</vt:lpwstr>
  </property>
  <property fmtid="{D5CDD505-2E9C-101B-9397-08002B2CF9AE}" pid="6" name="MSIP_Label_91b7412e-9d09-4375-901b-735a3b0d1a80_SiteId">
    <vt:lpwstr>25c5d1b6-3cfc-4b87-8325-7e62db740557</vt:lpwstr>
  </property>
  <property fmtid="{D5CDD505-2E9C-101B-9397-08002B2CF9AE}" pid="7" name="MSIP_Label_91b7412e-9d09-4375-901b-735a3b0d1a80_ActionId">
    <vt:lpwstr>2916a6d7-413e-4e51-9c0e-ed1bc627c168</vt:lpwstr>
  </property>
  <property fmtid="{D5CDD505-2E9C-101B-9397-08002B2CF9AE}" pid="8" name="MSIP_Label_91b7412e-9d09-4375-901b-735a3b0d1a80_ContentBits">
    <vt:lpwstr>0</vt:lpwstr>
  </property>
  <property fmtid="{D5CDD505-2E9C-101B-9397-08002B2CF9AE}" pid="9" name="MSIP_Label_91b7412e-9d09-4375-901b-735a3b0d1a80_Tag">
    <vt:lpwstr>10, 0, 1, 1</vt:lpwstr>
  </property>
</Properties>
</file>